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440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Кузнецова Мария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 СПО «Нижегородский областной колледж культуры»,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Руководитель творческого коллектива, преподаватель по специальности Социально-культурная деятельность и народное художественное творчество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для музыкальных руководителей в соответствии с ФГОС ДО и ФОП ДО», 36 часов, с 14.07.2026г. по 18.07.2026г.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л. 9 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 л. 3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«Юные танцоры»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6-7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147</Words>
  <Characters>1070</Characters>
  <CharactersWithSpaces>1170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2026-07-17T11:41:17Z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