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11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Павлычева Анна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 ВПО «Нижегородский государственный лингвистический университет им. Добролюбова» г. Нижний Новгород квалификация Лингвист, преподаватель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Сертификат повышения квалификации «Учи как школа Британия» 16 часов,  с 20.03.2023 по 13.04.2023; Сертификат «Обучение детей дошкольного возраста через лексический подход» 20 часов.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11 л. 6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8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«Занимательный английский»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5 -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6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134</Words>
  <Characters>957</Characters>
  <CharactersWithSpaces>1042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2026-03-18T11:22:30Z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